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5B3FA" w14:textId="77777777" w:rsidR="005D3DF0" w:rsidRPr="0011033A" w:rsidRDefault="005D3DF0" w:rsidP="005D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E3AEA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Ежеквартальный отчет о принятых диссертационными советами решениях по присуждению </w:t>
      </w:r>
      <w:r w:rsidRPr="0011033A">
        <w:rPr>
          <w:rFonts w:ascii="Times New Roman" w:hAnsi="Times New Roman" w:cs="Times New Roman"/>
          <w:b/>
          <w:bCs/>
          <w:sz w:val="24"/>
          <w:szCs w:val="24"/>
          <w:lang w:val="ru-RU"/>
        </w:rPr>
        <w:t>(отказе в присуждении) степеней доктора философии (</w:t>
      </w:r>
      <w:r w:rsidRPr="0080291C">
        <w:rPr>
          <w:rFonts w:ascii="Times New Roman" w:hAnsi="Times New Roman" w:cs="Times New Roman"/>
          <w:b/>
          <w:bCs/>
          <w:sz w:val="24"/>
          <w:szCs w:val="24"/>
        </w:rPr>
        <w:t>PhD</w:t>
      </w:r>
      <w:r w:rsidRPr="0011033A">
        <w:rPr>
          <w:rFonts w:ascii="Times New Roman" w:hAnsi="Times New Roman" w:cs="Times New Roman"/>
          <w:b/>
          <w:bCs/>
          <w:sz w:val="24"/>
          <w:szCs w:val="24"/>
          <w:lang w:val="ru-RU"/>
        </w:rPr>
        <w:t>), доктора по профилю</w:t>
      </w:r>
    </w:p>
    <w:p w14:paraId="397658B6" w14:textId="77777777" w:rsidR="005D3DF0" w:rsidRPr="0011033A" w:rsidRDefault="005D3DF0" w:rsidP="005D3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c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43"/>
        <w:gridCol w:w="1826"/>
        <w:gridCol w:w="992"/>
        <w:gridCol w:w="1134"/>
        <w:gridCol w:w="1276"/>
        <w:gridCol w:w="2268"/>
        <w:gridCol w:w="1843"/>
        <w:gridCol w:w="1984"/>
        <w:gridCol w:w="992"/>
        <w:gridCol w:w="1560"/>
        <w:gridCol w:w="1134"/>
      </w:tblGrid>
      <w:tr w:rsidR="005D3DF0" w:rsidRPr="00CF731E" w14:paraId="71DF7452" w14:textId="77777777" w:rsidTr="008F28E9">
        <w:tc>
          <w:tcPr>
            <w:tcW w:w="443" w:type="dxa"/>
          </w:tcPr>
          <w:p w14:paraId="0C35FE42" w14:textId="77777777" w:rsidR="005D3DF0" w:rsidRPr="00CF731E" w:rsidRDefault="005D3DF0" w:rsidP="00A065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26" w:type="dxa"/>
          </w:tcPr>
          <w:p w14:paraId="0E67F00A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(Ф.И.О.</w:t>
            </w:r>
          </w:p>
          <w:p w14:paraId="44705CBD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 наличи</w:t>
            </w:r>
          </w:p>
          <w:p w14:paraId="25A2A5D7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и)) докторанта</w:t>
            </w:r>
          </w:p>
        </w:tc>
        <w:tc>
          <w:tcPr>
            <w:tcW w:w="992" w:type="dxa"/>
          </w:tcPr>
          <w:p w14:paraId="6BC0E126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Год</w:t>
            </w:r>
          </w:p>
          <w:p w14:paraId="618A69E9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рожден</w:t>
            </w:r>
          </w:p>
          <w:p w14:paraId="160DFA45" w14:textId="77777777" w:rsidR="005D3DF0" w:rsidRPr="00CF731E" w:rsidRDefault="005D3DF0" w:rsidP="00A065F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ия</w:t>
            </w:r>
          </w:p>
        </w:tc>
        <w:tc>
          <w:tcPr>
            <w:tcW w:w="1134" w:type="dxa"/>
          </w:tcPr>
          <w:p w14:paraId="3146EEC0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Период</w:t>
            </w:r>
          </w:p>
          <w:p w14:paraId="094212BF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обучения</w:t>
            </w:r>
          </w:p>
          <w:p w14:paraId="46D5D871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в</w:t>
            </w:r>
          </w:p>
          <w:p w14:paraId="0776B7D9" w14:textId="53EE73F3" w:rsidR="005D3DF0" w:rsidRPr="00CF731E" w:rsidRDefault="005D3DF0" w:rsidP="008F2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докторантуре</w:t>
            </w:r>
          </w:p>
        </w:tc>
        <w:tc>
          <w:tcPr>
            <w:tcW w:w="1276" w:type="dxa"/>
          </w:tcPr>
          <w:p w14:paraId="7077B7F3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ВУЗ, в</w:t>
            </w:r>
          </w:p>
          <w:p w14:paraId="3BD8E75A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котором</w:t>
            </w:r>
          </w:p>
          <w:p w14:paraId="5731E0B7" w14:textId="1CE964AB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обучался</w:t>
            </w:r>
          </w:p>
          <w:p w14:paraId="5B512D57" w14:textId="40C7A8CC" w:rsidR="005D3DF0" w:rsidRPr="00CF731E" w:rsidRDefault="005D3DF0" w:rsidP="008F2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докторант</w:t>
            </w:r>
          </w:p>
        </w:tc>
        <w:tc>
          <w:tcPr>
            <w:tcW w:w="2268" w:type="dxa"/>
          </w:tcPr>
          <w:p w14:paraId="54454489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Тема</w:t>
            </w:r>
          </w:p>
          <w:p w14:paraId="0063251F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диссертации</w:t>
            </w:r>
          </w:p>
        </w:tc>
        <w:tc>
          <w:tcPr>
            <w:tcW w:w="1843" w:type="dxa"/>
          </w:tcPr>
          <w:p w14:paraId="7693D892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Научные</w:t>
            </w:r>
          </w:p>
          <w:p w14:paraId="0B477002" w14:textId="32322704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консультанты</w:t>
            </w:r>
          </w:p>
          <w:p w14:paraId="4EA0C39C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((Ф.И.О.</w:t>
            </w:r>
          </w:p>
          <w:p w14:paraId="087D0B12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</w:t>
            </w:r>
          </w:p>
          <w:p w14:paraId="401E6B62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наличии)),</w:t>
            </w:r>
          </w:p>
          <w:p w14:paraId="6A0A7121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степень,</w:t>
            </w:r>
          </w:p>
          <w:p w14:paraId="2DA2F9B9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место</w:t>
            </w:r>
          </w:p>
          <w:p w14:paraId="6052F5E9" w14:textId="77777777" w:rsidR="005D3DF0" w:rsidRPr="00CF731E" w:rsidRDefault="005D3DF0" w:rsidP="00A065F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работы)</w:t>
            </w:r>
          </w:p>
        </w:tc>
        <w:tc>
          <w:tcPr>
            <w:tcW w:w="1984" w:type="dxa"/>
          </w:tcPr>
          <w:p w14:paraId="69B0E553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Официальные</w:t>
            </w:r>
          </w:p>
          <w:p w14:paraId="425AA0C1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рецензенты (Ф.И.О.</w:t>
            </w:r>
          </w:p>
          <w:p w14:paraId="29D5F2C4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его</w:t>
            </w:r>
          </w:p>
          <w:p w14:paraId="0FCF1D33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наличии)),</w:t>
            </w:r>
          </w:p>
          <w:p w14:paraId="179FF8C2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степень,</w:t>
            </w:r>
          </w:p>
          <w:p w14:paraId="6F16EC09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место</w:t>
            </w:r>
          </w:p>
          <w:p w14:paraId="5D6A12FF" w14:textId="77777777" w:rsidR="005D3DF0" w:rsidRPr="00CF731E" w:rsidRDefault="005D3DF0" w:rsidP="00A065F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работы)</w:t>
            </w:r>
          </w:p>
        </w:tc>
        <w:tc>
          <w:tcPr>
            <w:tcW w:w="992" w:type="dxa"/>
          </w:tcPr>
          <w:p w14:paraId="4967B90C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Дата</w:t>
            </w:r>
          </w:p>
          <w:p w14:paraId="2B32D73B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защиты</w:t>
            </w:r>
          </w:p>
        </w:tc>
        <w:tc>
          <w:tcPr>
            <w:tcW w:w="1560" w:type="dxa"/>
          </w:tcPr>
          <w:p w14:paraId="5877AC0D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Принятое</w:t>
            </w:r>
          </w:p>
          <w:p w14:paraId="021062B7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решение</w:t>
            </w:r>
          </w:p>
          <w:p w14:paraId="49A7C0D9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диссертацион</w:t>
            </w:r>
          </w:p>
          <w:p w14:paraId="439E31C8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ного совета и</w:t>
            </w:r>
          </w:p>
          <w:p w14:paraId="26E8942F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апелляционно</w:t>
            </w:r>
          </w:p>
          <w:p w14:paraId="43899056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й комиссии</w:t>
            </w:r>
          </w:p>
          <w:p w14:paraId="0F73151A" w14:textId="77777777" w:rsidR="005D3DF0" w:rsidRPr="00CF731E" w:rsidRDefault="005D3DF0" w:rsidP="00A065F8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ru-RU"/>
              </w:rPr>
              <w:t>(при наличии)</w:t>
            </w:r>
          </w:p>
        </w:tc>
        <w:tc>
          <w:tcPr>
            <w:tcW w:w="1134" w:type="dxa"/>
          </w:tcPr>
          <w:p w14:paraId="4CFD4276" w14:textId="77777777" w:rsidR="005D3DF0" w:rsidRPr="00CF731E" w:rsidRDefault="005D3DF0" w:rsidP="00A065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№</w:t>
            </w:r>
          </w:p>
          <w:p w14:paraId="2AD96AB5" w14:textId="3B4AAFC2" w:rsidR="005D3DF0" w:rsidRPr="00CF731E" w:rsidRDefault="005D3DF0" w:rsidP="008F2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диплома</w:t>
            </w:r>
          </w:p>
        </w:tc>
      </w:tr>
      <w:tr w:rsidR="005D3DF0" w:rsidRPr="00CF731E" w14:paraId="3F725DAA" w14:textId="77777777" w:rsidTr="008F28E9">
        <w:tc>
          <w:tcPr>
            <w:tcW w:w="443" w:type="dxa"/>
          </w:tcPr>
          <w:p w14:paraId="247E7470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26" w:type="dxa"/>
          </w:tcPr>
          <w:p w14:paraId="2245AFE6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14:paraId="6679E1C5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CD72CE3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14:paraId="15E1F701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14:paraId="18CDA2A1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14:paraId="23E4B5FC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14:paraId="18264091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</w:tcPr>
          <w:p w14:paraId="0E87C11D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60" w:type="dxa"/>
          </w:tcPr>
          <w:p w14:paraId="09081F20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34" w:type="dxa"/>
          </w:tcPr>
          <w:p w14:paraId="179EBAD6" w14:textId="77777777" w:rsidR="005D3DF0" w:rsidRPr="00CF731E" w:rsidRDefault="005D3DF0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11</w:t>
            </w:r>
          </w:p>
        </w:tc>
      </w:tr>
      <w:tr w:rsidR="005D3DF0" w:rsidRPr="008F28E9" w14:paraId="476EF271" w14:textId="77777777" w:rsidTr="008F28E9">
        <w:tc>
          <w:tcPr>
            <w:tcW w:w="15452" w:type="dxa"/>
            <w:gridSpan w:val="11"/>
          </w:tcPr>
          <w:p w14:paraId="7BE8A581" w14:textId="77777777" w:rsidR="00AA28E5" w:rsidRDefault="005D3DF0" w:rsidP="00A065F8">
            <w:pPr>
              <w:spacing w:after="0" w:line="240" w:lineRule="auto"/>
              <w:jc w:val="center"/>
              <w:rPr>
                <w:lang w:val="ru-RU"/>
              </w:rPr>
            </w:pPr>
            <w:r w:rsidRPr="00CF731E">
              <w:rPr>
                <w:rFonts w:ascii="Times New Roman" w:hAnsi="Times New Roman" w:cs="Times New Roman"/>
                <w:lang w:val="kk-KZ"/>
              </w:rPr>
              <w:t>Диссертационный совет по специальности/образовательных программ «6D060700, 8D05101– Биология», «6D070100, 8D05105 – Биотехнология»,</w:t>
            </w:r>
            <w:r w:rsidRPr="00CF731E">
              <w:rPr>
                <w:lang w:val="ru-RU"/>
              </w:rPr>
              <w:t xml:space="preserve"> </w:t>
            </w:r>
          </w:p>
          <w:p w14:paraId="218005E5" w14:textId="335FC3D6" w:rsidR="005D3DF0" w:rsidRPr="00CF731E" w:rsidRDefault="00AB07C6" w:rsidP="00A065F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B07C6">
              <w:rPr>
                <w:rFonts w:ascii="Times New Roman" w:hAnsi="Times New Roman" w:cs="Times New Roman"/>
                <w:lang w:val="kk-KZ"/>
              </w:rPr>
              <w:t>«8D05104 – Генетика»</w:t>
            </w:r>
          </w:p>
        </w:tc>
      </w:tr>
      <w:tr w:rsidR="00D25B2B" w:rsidRPr="00D25B2B" w14:paraId="1C6B281A" w14:textId="77777777" w:rsidTr="008F28E9">
        <w:tc>
          <w:tcPr>
            <w:tcW w:w="443" w:type="dxa"/>
          </w:tcPr>
          <w:p w14:paraId="0657A123" w14:textId="77777777" w:rsidR="00D25B2B" w:rsidRPr="00CF731E" w:rsidRDefault="00D25B2B" w:rsidP="00D25B2B">
            <w:pPr>
              <w:spacing w:after="0"/>
              <w:rPr>
                <w:rFonts w:ascii="Times New Roman" w:hAnsi="Times New Roman" w:cs="Times New Roman"/>
              </w:rPr>
            </w:pPr>
            <w:r w:rsidRPr="00CF731E">
              <w:rPr>
                <w:rFonts w:ascii="Times New Roman" w:hAnsi="Times New Roman" w:cs="Times New Roman"/>
              </w:rPr>
              <w:t>1</w:t>
            </w:r>
            <w:r w:rsidRPr="00CF731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826" w:type="dxa"/>
          </w:tcPr>
          <w:p w14:paraId="6ACD6526" w14:textId="49ABCCCB" w:rsidR="00D25B2B" w:rsidRPr="00CF731E" w:rsidRDefault="00D25B2B" w:rsidP="00D25B2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Сағымбек Фатима Ғабитқызы</w:t>
            </w:r>
          </w:p>
        </w:tc>
        <w:tc>
          <w:tcPr>
            <w:tcW w:w="992" w:type="dxa"/>
          </w:tcPr>
          <w:p w14:paraId="64AE4DCD" w14:textId="5EDC5A17" w:rsidR="00D25B2B" w:rsidRPr="006E5064" w:rsidRDefault="00D25B2B" w:rsidP="00D25B2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1993</w:t>
            </w:r>
          </w:p>
        </w:tc>
        <w:tc>
          <w:tcPr>
            <w:tcW w:w="1134" w:type="dxa"/>
          </w:tcPr>
          <w:p w14:paraId="0DEB9A00" w14:textId="46791619" w:rsidR="00D25B2B" w:rsidRPr="006E5064" w:rsidRDefault="00D25B2B" w:rsidP="00D25B2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52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5266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227FB463" w14:textId="2E518C95" w:rsidR="00D25B2B" w:rsidRPr="00AB07C6" w:rsidRDefault="00D25B2B" w:rsidP="00D25B2B">
            <w:pPr>
              <w:spacing w:after="0" w:line="240" w:lineRule="auto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АТУ</w:t>
            </w:r>
          </w:p>
        </w:tc>
        <w:tc>
          <w:tcPr>
            <w:tcW w:w="2268" w:type="dxa"/>
          </w:tcPr>
          <w:p w14:paraId="18381142" w14:textId="33FC586A" w:rsidR="00D25B2B" w:rsidRPr="006E5064" w:rsidRDefault="00D25B2B" w:rsidP="00D25B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D25B2B">
              <w:rPr>
                <w:rFonts w:ascii="Times New Roman" w:hAnsi="Times New Roman" w:cs="Times New Roman"/>
                <w:lang w:val="ru-RU"/>
              </w:rPr>
              <w:t>Разработка биологического препарата для повышения питательности и эффективности кормов</w:t>
            </w:r>
          </w:p>
        </w:tc>
        <w:tc>
          <w:tcPr>
            <w:tcW w:w="1843" w:type="dxa"/>
          </w:tcPr>
          <w:p w14:paraId="0F916FC6" w14:textId="2CD26034" w:rsidR="00D25B2B" w:rsidRPr="00D25B2B" w:rsidRDefault="00D25B2B" w:rsidP="00D25B2B">
            <w:pPr>
              <w:tabs>
                <w:tab w:val="left" w:pos="178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Pr="00D25B2B">
              <w:rPr>
                <w:rFonts w:ascii="Times New Roman" w:hAnsi="Times New Roman" w:cs="Times New Roman"/>
                <w:lang w:val="kk-KZ"/>
              </w:rPr>
              <w:t>Серикбаева Асия Демеухановна – доктор биологических наук, профессор НАО «Казахский национальный аграрный исследовательский университет» (г. Алматы, Казахстан)</w:t>
            </w:r>
          </w:p>
          <w:p w14:paraId="5979C74F" w14:textId="242D6A2F" w:rsidR="00D25B2B" w:rsidRPr="00D25B2B" w:rsidRDefault="00D25B2B" w:rsidP="00D25B2B">
            <w:pPr>
              <w:tabs>
                <w:tab w:val="left" w:pos="178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D25B2B">
              <w:rPr>
                <w:rFonts w:ascii="Times New Roman" w:hAnsi="Times New Roman" w:cs="Times New Roman"/>
                <w:lang w:val="kk-KZ"/>
              </w:rPr>
              <w:t xml:space="preserve">Абдигалиева Толкын Бакытовна - Ph.D, ассоциированный профессор, АО «Алматинский технологический университет» (г. </w:t>
            </w:r>
            <w:r w:rsidRPr="00D25B2B">
              <w:rPr>
                <w:rFonts w:ascii="Times New Roman" w:hAnsi="Times New Roman" w:cs="Times New Roman"/>
                <w:lang w:val="kk-KZ"/>
              </w:rPr>
              <w:lastRenderedPageBreak/>
              <w:t>Алматы, Казахстан)</w:t>
            </w:r>
          </w:p>
          <w:p w14:paraId="67D31F55" w14:textId="690F5D7B" w:rsidR="00D25B2B" w:rsidRPr="00CF731E" w:rsidRDefault="00D25B2B" w:rsidP="00D25B2B">
            <w:pPr>
              <w:tabs>
                <w:tab w:val="left" w:pos="178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3 </w:t>
            </w:r>
            <w:r w:rsidRPr="00D25B2B">
              <w:rPr>
                <w:rFonts w:ascii="Times New Roman" w:hAnsi="Times New Roman" w:cs="Times New Roman"/>
                <w:lang w:val="kk-KZ"/>
              </w:rPr>
              <w:t>Serkan Özkaya – Ph.D, ассоциированный профессор, Университет Испарта (г. Испарта Турция)</w:t>
            </w:r>
          </w:p>
        </w:tc>
        <w:tc>
          <w:tcPr>
            <w:tcW w:w="1984" w:type="dxa"/>
          </w:tcPr>
          <w:p w14:paraId="6E1F8FEB" w14:textId="3756D670" w:rsidR="00D25B2B" w:rsidRPr="00D25B2B" w:rsidRDefault="00D25B2B" w:rsidP="00D25B2B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5B2B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25B2B">
              <w:rPr>
                <w:rFonts w:ascii="Times New Roman" w:hAnsi="Times New Roman" w:cs="Times New Roman"/>
                <w:lang w:val="kk-KZ"/>
              </w:rPr>
              <w:t>Молжигитова Асель Ермековна – Ph.D, ТОО «Научно-производственный центр микробиологии и вирусологии» (г. Алматы, Казахстан). Специальность: 8D05105 – Биотехнология</w:t>
            </w:r>
          </w:p>
          <w:p w14:paraId="4577C155" w14:textId="6C145024" w:rsidR="00D25B2B" w:rsidRPr="00CF731E" w:rsidRDefault="00D25B2B" w:rsidP="00D25B2B">
            <w:pPr>
              <w:widowControl w:val="0"/>
              <w:tabs>
                <w:tab w:val="left" w:pos="851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5B2B">
              <w:rPr>
                <w:rFonts w:ascii="Times New Roman" w:hAnsi="Times New Roman" w:cs="Times New Roman"/>
                <w:lang w:val="kk-KZ"/>
              </w:rPr>
              <w:t>2.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25B2B">
              <w:rPr>
                <w:rFonts w:ascii="Times New Roman" w:hAnsi="Times New Roman" w:cs="Times New Roman"/>
                <w:lang w:val="kk-KZ"/>
              </w:rPr>
              <w:t xml:space="preserve">Кондыбаев Аскар Болатович – Ph.D., ТОО Научно-производственное предприятие “Антиген” (Алматинская область, </w:t>
            </w:r>
            <w:r w:rsidRPr="00D25B2B">
              <w:rPr>
                <w:rFonts w:ascii="Times New Roman" w:hAnsi="Times New Roman" w:cs="Times New Roman"/>
                <w:lang w:val="kk-KZ"/>
              </w:rPr>
              <w:lastRenderedPageBreak/>
              <w:t>Казахстан). Специальность: 8D05105 - Биотехнология.</w:t>
            </w:r>
          </w:p>
        </w:tc>
        <w:tc>
          <w:tcPr>
            <w:tcW w:w="992" w:type="dxa"/>
          </w:tcPr>
          <w:p w14:paraId="32A8D21D" w14:textId="4F07C0E4" w:rsidR="00D25B2B" w:rsidRPr="00CF731E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9 июля 2025 г.</w:t>
            </w:r>
          </w:p>
        </w:tc>
        <w:tc>
          <w:tcPr>
            <w:tcW w:w="1560" w:type="dxa"/>
          </w:tcPr>
          <w:p w14:paraId="119167EC" w14:textId="24E57E3D" w:rsidR="00D25B2B" w:rsidRPr="00CF731E" w:rsidRDefault="00B82CCD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Присудить степень доктора </w:t>
            </w:r>
            <w:r>
              <w:rPr>
                <w:rFonts w:ascii="Times New Roman" w:hAnsi="Times New Roman" w:cs="Times New Roman"/>
              </w:rPr>
              <w:t>PhD</w:t>
            </w:r>
          </w:p>
        </w:tc>
        <w:tc>
          <w:tcPr>
            <w:tcW w:w="1134" w:type="dxa"/>
          </w:tcPr>
          <w:p w14:paraId="124C83DB" w14:textId="149A0F9B" w:rsidR="00D25B2B" w:rsidRPr="008F28E9" w:rsidRDefault="00D25B2B" w:rsidP="00D25B2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D25B2B" w:rsidRPr="00983EE8" w14:paraId="5D72C4FB" w14:textId="77777777" w:rsidTr="008F28E9">
        <w:tc>
          <w:tcPr>
            <w:tcW w:w="443" w:type="dxa"/>
          </w:tcPr>
          <w:p w14:paraId="758AF5DB" w14:textId="1D2FEE9B" w:rsidR="00D25B2B" w:rsidRPr="00AB07C6" w:rsidRDefault="00D25B2B" w:rsidP="00D25B2B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826" w:type="dxa"/>
          </w:tcPr>
          <w:p w14:paraId="6F06CBF1" w14:textId="098AFF42" w:rsidR="00D25B2B" w:rsidRPr="008F28E9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kk-KZ"/>
              </w:rPr>
              <w:t xml:space="preserve">Масирбаева Айгерім </w:t>
            </w:r>
            <w:r w:rsidRPr="003F6726">
              <w:rPr>
                <w:rFonts w:asciiTheme="majorBidi" w:hAnsiTheme="majorBidi" w:cstheme="majorBidi"/>
                <w:color w:val="000000"/>
                <w:lang w:val="kk-KZ"/>
              </w:rPr>
              <w:t>Дуйсенгалиевна</w:t>
            </w:r>
          </w:p>
        </w:tc>
        <w:tc>
          <w:tcPr>
            <w:tcW w:w="992" w:type="dxa"/>
          </w:tcPr>
          <w:p w14:paraId="72CAC047" w14:textId="346F3343" w:rsidR="00D25B2B" w:rsidRPr="008F28E9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1990</w:t>
            </w:r>
          </w:p>
        </w:tc>
        <w:tc>
          <w:tcPr>
            <w:tcW w:w="1134" w:type="dxa"/>
          </w:tcPr>
          <w:p w14:paraId="673F5B00" w14:textId="290E523B" w:rsidR="00D25B2B" w:rsidRPr="008F28E9" w:rsidRDefault="00D25B2B" w:rsidP="00D25B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864D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-2025</w:t>
            </w:r>
          </w:p>
        </w:tc>
        <w:tc>
          <w:tcPr>
            <w:tcW w:w="1276" w:type="dxa"/>
          </w:tcPr>
          <w:p w14:paraId="04930EE8" w14:textId="7CCE3AC8" w:rsidR="00D25B2B" w:rsidRPr="008F28E9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КазНУ</w:t>
            </w:r>
          </w:p>
        </w:tc>
        <w:tc>
          <w:tcPr>
            <w:tcW w:w="2268" w:type="dxa"/>
          </w:tcPr>
          <w:p w14:paraId="18AF9015" w14:textId="51D9952E" w:rsidR="00D25B2B" w:rsidRPr="008F28E9" w:rsidRDefault="00D25B2B" w:rsidP="00D25B2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25B2B">
              <w:rPr>
                <w:rFonts w:ascii="Times New Roman" w:hAnsi="Times New Roman" w:cs="Times New Roman"/>
                <w:lang w:val="kk-KZ"/>
              </w:rPr>
              <w:t>Разработка технологии отечественного оригинального лекарственного препарата против кишечных инфекций человека</w:t>
            </w:r>
          </w:p>
        </w:tc>
        <w:tc>
          <w:tcPr>
            <w:tcW w:w="1843" w:type="dxa"/>
          </w:tcPr>
          <w:p w14:paraId="4000A7EC" w14:textId="31D599D5" w:rsidR="00D25B2B" w:rsidRPr="00D25B2B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 </w:t>
            </w:r>
            <w:r w:rsidRPr="00D25B2B">
              <w:rPr>
                <w:rFonts w:ascii="Times New Roman" w:hAnsi="Times New Roman" w:cs="Times New Roman"/>
                <w:lang w:val="kk-KZ"/>
              </w:rPr>
              <w:t>Саданов Аманкелди Курбанович – доктор биологических наук, профессор, ТОО «Научно-производственный центр микробиологии и вирусологии» (г. Алматы, Казахстан)</w:t>
            </w:r>
          </w:p>
          <w:p w14:paraId="22373924" w14:textId="16050D44" w:rsidR="00D25B2B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 </w:t>
            </w:r>
            <w:r w:rsidRPr="00D25B2B">
              <w:rPr>
                <w:rFonts w:ascii="Times New Roman" w:hAnsi="Times New Roman" w:cs="Times New Roman"/>
                <w:lang w:val="kk-KZ"/>
              </w:rPr>
              <w:t>Айнур Гуль Карахан Чакмакчы – PhD, профессор, Университет Сулейман Демиреля (г. Испарта, Турция)</w:t>
            </w:r>
          </w:p>
        </w:tc>
        <w:tc>
          <w:tcPr>
            <w:tcW w:w="1984" w:type="dxa"/>
          </w:tcPr>
          <w:p w14:paraId="66CAC392" w14:textId="77777777" w:rsidR="00D25B2B" w:rsidRPr="00D25B2B" w:rsidRDefault="00D25B2B" w:rsidP="00D25B2B">
            <w:pPr>
              <w:widowControl w:val="0"/>
              <w:tabs>
                <w:tab w:val="left" w:pos="171"/>
                <w:tab w:val="left" w:pos="313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5B2B">
              <w:rPr>
                <w:rFonts w:ascii="Times New Roman" w:hAnsi="Times New Roman" w:cs="Times New Roman"/>
                <w:lang w:val="kk-KZ"/>
              </w:rPr>
              <w:t>1.</w:t>
            </w:r>
            <w:r w:rsidRPr="00D25B2B">
              <w:rPr>
                <w:rFonts w:ascii="Times New Roman" w:hAnsi="Times New Roman" w:cs="Times New Roman"/>
                <w:lang w:val="kk-KZ"/>
              </w:rPr>
              <w:tab/>
              <w:t>Кожахметова Зубайра Амирбековна – кандидат биологических наук, ассоциированный профессор НАО «Казахский национальный агарарный исследовательский университет» (г. Алматы, Казахстан). Специальность: 16.00.03. – Ветеринарная микробиология, вирусология, эпизоотология, микология с микотоксикологией и иммунология;</w:t>
            </w:r>
          </w:p>
          <w:p w14:paraId="3B97E6CE" w14:textId="0BBDA224" w:rsidR="00D25B2B" w:rsidRPr="00AB07C6" w:rsidRDefault="00D25B2B" w:rsidP="00D25B2B">
            <w:pPr>
              <w:widowControl w:val="0"/>
              <w:tabs>
                <w:tab w:val="left" w:pos="171"/>
                <w:tab w:val="left" w:pos="313"/>
                <w:tab w:val="left" w:pos="1770"/>
              </w:tabs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25B2B">
              <w:rPr>
                <w:rFonts w:ascii="Times New Roman" w:hAnsi="Times New Roman" w:cs="Times New Roman"/>
                <w:lang w:val="kk-KZ"/>
              </w:rPr>
              <w:t>2.</w:t>
            </w:r>
            <w:r w:rsidRPr="00D25B2B">
              <w:rPr>
                <w:rFonts w:ascii="Times New Roman" w:hAnsi="Times New Roman" w:cs="Times New Roman"/>
                <w:lang w:val="kk-KZ"/>
              </w:rPr>
              <w:tab/>
              <w:t>Сагындыков Утемурат Зулхарнаевич – кандидат биологических наук, и.о. доцента НАО «Евразийский национальный университет имени Л.Н. Гумилева» (г. Астана, Казахстан). Специальность: 03.00.07-микробиология.</w:t>
            </w:r>
          </w:p>
        </w:tc>
        <w:tc>
          <w:tcPr>
            <w:tcW w:w="992" w:type="dxa"/>
          </w:tcPr>
          <w:p w14:paraId="4D7E46AD" w14:textId="0265DE10" w:rsidR="00D25B2B" w:rsidRPr="008F4104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10 июля 2025 г. </w:t>
            </w:r>
          </w:p>
        </w:tc>
        <w:tc>
          <w:tcPr>
            <w:tcW w:w="1560" w:type="dxa"/>
          </w:tcPr>
          <w:p w14:paraId="006A2C86" w14:textId="455D22EB" w:rsidR="00D25B2B" w:rsidRPr="00CF731E" w:rsidRDefault="00B82CCD" w:rsidP="00D25B2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Присудить степень доктора </w:t>
            </w:r>
            <w:r>
              <w:rPr>
                <w:rFonts w:ascii="Times New Roman" w:hAnsi="Times New Roman" w:cs="Times New Roman"/>
              </w:rPr>
              <w:t>PhD</w:t>
            </w:r>
          </w:p>
        </w:tc>
        <w:tc>
          <w:tcPr>
            <w:tcW w:w="1134" w:type="dxa"/>
          </w:tcPr>
          <w:p w14:paraId="043AC3B6" w14:textId="3C901559" w:rsidR="00D25B2B" w:rsidRPr="008F28E9" w:rsidRDefault="00D25B2B" w:rsidP="00D25B2B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AAFD76F" w14:textId="77777777" w:rsidR="00AA28E5" w:rsidRDefault="00AA28E5" w:rsidP="00D74C3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29B8D6C" w14:textId="272251FB" w:rsidR="00D74C35" w:rsidRPr="00CB31AA" w:rsidRDefault="00D74C35" w:rsidP="00D74C3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CB31AA">
        <w:rPr>
          <w:rFonts w:ascii="Times New Roman" w:hAnsi="Times New Roman"/>
          <w:sz w:val="24"/>
          <w:szCs w:val="24"/>
          <w:lang w:val="ru-RU"/>
        </w:rPr>
        <w:t>Ученый секретарь                                                                                              Нармуратова М.Х.</w:t>
      </w:r>
    </w:p>
    <w:p w14:paraId="048D4C6B" w14:textId="77777777" w:rsidR="00D74C35" w:rsidRPr="00BE67AB" w:rsidRDefault="00D74C35" w:rsidP="00D74C35">
      <w:pPr>
        <w:spacing w:after="0" w:line="240" w:lineRule="auto"/>
        <w:rPr>
          <w:lang w:val="ru-RU"/>
        </w:rPr>
      </w:pPr>
    </w:p>
    <w:p w14:paraId="3BB952BA" w14:textId="77777777" w:rsidR="00D74C35" w:rsidRPr="00462C79" w:rsidRDefault="00D74C35" w:rsidP="00D74C35">
      <w:pPr>
        <w:rPr>
          <w:lang w:val="ru-RU"/>
        </w:rPr>
      </w:pPr>
    </w:p>
    <w:p w14:paraId="3F05F52D" w14:textId="77777777" w:rsidR="00D74C35" w:rsidRPr="006E33BF" w:rsidRDefault="00D74C35">
      <w:pPr>
        <w:rPr>
          <w:lang w:val="ru-RU"/>
        </w:rPr>
      </w:pPr>
    </w:p>
    <w:sectPr w:rsidR="00D74C35" w:rsidRPr="006E33BF" w:rsidSect="005D3D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F0"/>
    <w:rsid w:val="00003038"/>
    <w:rsid w:val="0011060B"/>
    <w:rsid w:val="0025320D"/>
    <w:rsid w:val="0031092C"/>
    <w:rsid w:val="003A22FE"/>
    <w:rsid w:val="003D72BD"/>
    <w:rsid w:val="00443911"/>
    <w:rsid w:val="005D3DF0"/>
    <w:rsid w:val="005E45F6"/>
    <w:rsid w:val="00617AFC"/>
    <w:rsid w:val="00683BBA"/>
    <w:rsid w:val="006E33BF"/>
    <w:rsid w:val="006E5064"/>
    <w:rsid w:val="007216F8"/>
    <w:rsid w:val="00744026"/>
    <w:rsid w:val="00780369"/>
    <w:rsid w:val="007953B5"/>
    <w:rsid w:val="007B354B"/>
    <w:rsid w:val="00850492"/>
    <w:rsid w:val="008F28E9"/>
    <w:rsid w:val="00983EE8"/>
    <w:rsid w:val="00AA28E5"/>
    <w:rsid w:val="00AB07C6"/>
    <w:rsid w:val="00AB4D1E"/>
    <w:rsid w:val="00B82CCD"/>
    <w:rsid w:val="00BA1A89"/>
    <w:rsid w:val="00C01CE6"/>
    <w:rsid w:val="00CB2DF6"/>
    <w:rsid w:val="00D143AA"/>
    <w:rsid w:val="00D25B2B"/>
    <w:rsid w:val="00D74C35"/>
    <w:rsid w:val="00D829D4"/>
    <w:rsid w:val="00E407E7"/>
    <w:rsid w:val="00F3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288BA"/>
  <w15:chartTrackingRefBased/>
  <w15:docId w15:val="{6E60BAB6-E569-4270-AA14-C0A7E793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DF0"/>
    <w:pPr>
      <w:spacing w:after="200" w:line="276" w:lineRule="auto"/>
    </w:pPr>
    <w:rPr>
      <w:rFonts w:ascii="Consolas" w:eastAsia="Consolas" w:hAnsi="Consolas" w:cs="Consolas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D3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3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3D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3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3D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3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3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3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3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3D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D3D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3D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3D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3D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3D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3D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3D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3D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3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D3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3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3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3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3D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3D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3D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3D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3D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D3DF0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D3DF0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Нармуратова Мейрамкуль</dc:creator>
  <cp:keywords/>
  <dc:description/>
  <cp:lastModifiedBy>Нармуратова Мейрамкуль</cp:lastModifiedBy>
  <cp:revision>19</cp:revision>
  <dcterms:created xsi:type="dcterms:W3CDTF">2024-06-18T10:56:00Z</dcterms:created>
  <dcterms:modified xsi:type="dcterms:W3CDTF">2025-07-10T11:49:00Z</dcterms:modified>
</cp:coreProperties>
</file>